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78B06" w14:textId="3F5EDD3F" w:rsidR="007671C6" w:rsidRDefault="007671C6" w:rsidP="0066277D">
      <w:pPr>
        <w:spacing w:after="115" w:line="259" w:lineRule="auto"/>
        <w:ind w:left="0" w:firstLine="0"/>
      </w:pPr>
    </w:p>
    <w:p w14:paraId="3B874C9F" w14:textId="3BBD4C97" w:rsidR="007671C6" w:rsidRPr="005264D6" w:rsidRDefault="007671C6" w:rsidP="005264D6">
      <w:pPr>
        <w:spacing w:after="115" w:line="259" w:lineRule="auto"/>
        <w:ind w:left="0" w:firstLine="0"/>
        <w:jc w:val="center"/>
        <w:rPr>
          <w:b/>
          <w:bCs/>
          <w:sz w:val="24"/>
          <w:szCs w:val="24"/>
        </w:rPr>
      </w:pPr>
      <w:r w:rsidRPr="005264D6">
        <w:rPr>
          <w:b/>
          <w:bCs/>
          <w:sz w:val="24"/>
          <w:szCs w:val="24"/>
        </w:rPr>
        <w:t>Pre-Surgical Instructions for IV Sedation</w:t>
      </w:r>
    </w:p>
    <w:p w14:paraId="3E16A3A2" w14:textId="5C647BD0" w:rsidR="007671C6" w:rsidRPr="005264D6" w:rsidRDefault="007671C6" w:rsidP="005264D6">
      <w:pPr>
        <w:spacing w:after="252" w:line="259" w:lineRule="auto"/>
        <w:ind w:left="6" w:firstLine="0"/>
        <w:jc w:val="center"/>
        <w:rPr>
          <w:b/>
          <w:color w:val="auto"/>
          <w:highlight w:val="yellow"/>
          <w:u w:val="single"/>
        </w:rPr>
      </w:pPr>
      <w:r>
        <w:rPr>
          <w:b/>
          <w:color w:val="auto"/>
          <w:highlight w:val="yellow"/>
          <w:u w:val="single"/>
        </w:rPr>
        <w:t xml:space="preserve">SURGICAL APPOINTMENT TIMES ARE SUBJECT TO CHANGE DUE TO THE NATURE OF THE SURGICAL PROCEDURES BEING PERFOMRED BEFORE YOUR APPOINTMENT. WE WILL CONTACT YOU AS SOON AS WE ARE AWARE OF ANY TIME CHANGE. </w:t>
      </w:r>
    </w:p>
    <w:p w14:paraId="05905EE3" w14:textId="77777777" w:rsidR="007671C6" w:rsidRPr="00FF1672" w:rsidRDefault="007671C6" w:rsidP="007671C6">
      <w:pPr>
        <w:spacing w:after="252" w:line="259" w:lineRule="auto"/>
        <w:ind w:left="6" w:firstLine="0"/>
        <w:jc w:val="center"/>
        <w:rPr>
          <w:b/>
          <w:color w:val="FF0000"/>
          <w:u w:val="single"/>
        </w:rPr>
      </w:pPr>
      <w:r w:rsidRPr="00FF1672">
        <w:rPr>
          <w:b/>
          <w:color w:val="FF0000"/>
          <w:u w:val="single"/>
        </w:rPr>
        <w:t xml:space="preserve">PLEASE ARRIVE 10 MINUTES PRIOR TO YOUR APPOINTMENT TO </w:t>
      </w:r>
      <w:r>
        <w:rPr>
          <w:b/>
          <w:color w:val="FF0000"/>
          <w:u w:val="single"/>
        </w:rPr>
        <w:t>CHECK-IN</w:t>
      </w:r>
      <w:r w:rsidRPr="00FF1672">
        <w:rPr>
          <w:b/>
          <w:color w:val="FF0000"/>
          <w:u w:val="single"/>
        </w:rPr>
        <w:t xml:space="preserve">. </w:t>
      </w:r>
    </w:p>
    <w:p w14:paraId="015DC95B" w14:textId="5CA110FD" w:rsidR="007671C6" w:rsidRDefault="007671C6" w:rsidP="007671C6">
      <w:pPr>
        <w:numPr>
          <w:ilvl w:val="0"/>
          <w:numId w:val="1"/>
        </w:numPr>
        <w:spacing w:line="240" w:lineRule="auto"/>
        <w:ind w:hanging="360"/>
        <w:rPr>
          <w:sz w:val="24"/>
        </w:rPr>
      </w:pPr>
      <w:r w:rsidRPr="007671C6">
        <w:rPr>
          <w:bCs/>
          <w:sz w:val="24"/>
        </w:rPr>
        <w:t>Absolutely</w:t>
      </w:r>
      <w:r>
        <w:rPr>
          <w:b/>
          <w:sz w:val="24"/>
        </w:rPr>
        <w:t xml:space="preserve"> NO EATING OR DRINKING </w:t>
      </w:r>
      <w:r>
        <w:rPr>
          <w:sz w:val="24"/>
        </w:rPr>
        <w:t>(</w:t>
      </w:r>
      <w:r w:rsidR="00D91E2C">
        <w:rPr>
          <w:sz w:val="24"/>
        </w:rPr>
        <w:t>i</w:t>
      </w:r>
      <w:r>
        <w:rPr>
          <w:sz w:val="24"/>
        </w:rPr>
        <w:t>ncluding water, breath mints</w:t>
      </w:r>
      <w:r w:rsidR="00636BB0">
        <w:rPr>
          <w:sz w:val="24"/>
        </w:rPr>
        <w:t>, gum</w:t>
      </w:r>
      <w:r>
        <w:rPr>
          <w:sz w:val="24"/>
        </w:rPr>
        <w:t>) after midnight the night before your surgery. If your surgery is scheduled in the afternoon, you may have a LIGHT breakfast 6 hours before your appointment.</w:t>
      </w:r>
    </w:p>
    <w:p w14:paraId="0DD550EA" w14:textId="77777777" w:rsidR="00636BB0" w:rsidRDefault="00636BB0" w:rsidP="00636BB0">
      <w:pPr>
        <w:spacing w:line="240" w:lineRule="auto"/>
        <w:ind w:left="705" w:firstLine="0"/>
        <w:rPr>
          <w:sz w:val="24"/>
        </w:rPr>
      </w:pPr>
    </w:p>
    <w:p w14:paraId="1F9D4ABD" w14:textId="28294A85" w:rsidR="00636BB0" w:rsidRDefault="00636BB0" w:rsidP="007671C6">
      <w:pPr>
        <w:numPr>
          <w:ilvl w:val="0"/>
          <w:numId w:val="1"/>
        </w:numPr>
        <w:spacing w:line="240" w:lineRule="auto"/>
        <w:ind w:hanging="360"/>
        <w:rPr>
          <w:sz w:val="24"/>
        </w:rPr>
      </w:pPr>
      <w:r>
        <w:rPr>
          <w:sz w:val="24"/>
        </w:rPr>
        <w:t>DO NOT DRINK ALCOHOL 72 hours prior to surgery.</w:t>
      </w:r>
    </w:p>
    <w:p w14:paraId="561A50F4" w14:textId="77777777" w:rsidR="007671C6" w:rsidRPr="00177362" w:rsidRDefault="007671C6" w:rsidP="007671C6">
      <w:pPr>
        <w:spacing w:line="240" w:lineRule="auto"/>
        <w:ind w:left="705" w:firstLine="0"/>
        <w:rPr>
          <w:sz w:val="24"/>
        </w:rPr>
      </w:pPr>
    </w:p>
    <w:p w14:paraId="06024D87" w14:textId="3383B011" w:rsidR="007671C6" w:rsidRPr="00177362" w:rsidRDefault="007671C6" w:rsidP="007671C6">
      <w:pPr>
        <w:numPr>
          <w:ilvl w:val="0"/>
          <w:numId w:val="1"/>
        </w:numPr>
        <w:spacing w:line="240" w:lineRule="auto"/>
        <w:ind w:hanging="360"/>
        <w:rPr>
          <w:sz w:val="24"/>
        </w:rPr>
      </w:pPr>
      <w:r w:rsidRPr="00177362">
        <w:rPr>
          <w:sz w:val="24"/>
        </w:rPr>
        <w:t xml:space="preserve">Take </w:t>
      </w:r>
      <w:r w:rsidRPr="00177362">
        <w:rPr>
          <w:b/>
          <w:sz w:val="24"/>
        </w:rPr>
        <w:t>ALL</w:t>
      </w:r>
      <w:r w:rsidRPr="00177362">
        <w:rPr>
          <w:sz w:val="24"/>
        </w:rPr>
        <w:t xml:space="preserve"> regular medications with only a small sip of water. </w:t>
      </w:r>
      <w:r w:rsidRPr="00AF6645">
        <w:rPr>
          <w:b/>
          <w:sz w:val="24"/>
        </w:rPr>
        <w:t>IF</w:t>
      </w:r>
      <w:r>
        <w:rPr>
          <w:sz w:val="24"/>
        </w:rPr>
        <w:t xml:space="preserve"> </w:t>
      </w:r>
      <w:r w:rsidR="00FA1EB3">
        <w:rPr>
          <w:sz w:val="24"/>
        </w:rPr>
        <w:t>your doctor</w:t>
      </w:r>
      <w:r>
        <w:rPr>
          <w:sz w:val="24"/>
        </w:rPr>
        <w:t xml:space="preserve"> advises you to hold any of your medications, it is your responsibility to do so. </w:t>
      </w:r>
    </w:p>
    <w:p w14:paraId="2164E0A1" w14:textId="77777777" w:rsidR="007671C6" w:rsidRPr="00177362" w:rsidRDefault="007671C6" w:rsidP="007671C6">
      <w:pPr>
        <w:spacing w:after="31" w:line="240" w:lineRule="auto"/>
        <w:ind w:left="720" w:firstLine="0"/>
        <w:rPr>
          <w:sz w:val="24"/>
        </w:rPr>
      </w:pPr>
      <w:r w:rsidRPr="00177362">
        <w:rPr>
          <w:sz w:val="24"/>
        </w:rPr>
        <w:t xml:space="preserve"> </w:t>
      </w:r>
    </w:p>
    <w:p w14:paraId="360A4262" w14:textId="0D6E141B" w:rsidR="007671C6" w:rsidRPr="00177362" w:rsidRDefault="007671C6" w:rsidP="007671C6">
      <w:pPr>
        <w:numPr>
          <w:ilvl w:val="0"/>
          <w:numId w:val="1"/>
        </w:numPr>
        <w:spacing w:line="240" w:lineRule="auto"/>
        <w:ind w:hanging="360"/>
        <w:rPr>
          <w:sz w:val="24"/>
        </w:rPr>
      </w:pPr>
      <w:r w:rsidRPr="00177362">
        <w:rPr>
          <w:b/>
          <w:sz w:val="24"/>
        </w:rPr>
        <w:t>If you are a Diabetic</w:t>
      </w:r>
      <w:r w:rsidR="0066277D">
        <w:rPr>
          <w:b/>
          <w:sz w:val="24"/>
        </w:rPr>
        <w:t xml:space="preserve"> please follow the appropriate guidelines</w:t>
      </w:r>
      <w:r w:rsidRPr="00177362">
        <w:rPr>
          <w:sz w:val="24"/>
        </w:rPr>
        <w:t xml:space="preserve">: </w:t>
      </w:r>
      <w:r w:rsidR="0066277D">
        <w:rPr>
          <w:sz w:val="24"/>
        </w:rPr>
        <w:t>If managed with pills</w:t>
      </w:r>
      <w:r w:rsidRPr="00177362">
        <w:rPr>
          <w:sz w:val="24"/>
        </w:rPr>
        <w:t xml:space="preserve"> </w:t>
      </w:r>
      <w:r w:rsidRPr="00177362">
        <w:rPr>
          <w:b/>
          <w:sz w:val="24"/>
        </w:rPr>
        <w:t>SKIP</w:t>
      </w:r>
      <w:r w:rsidRPr="00177362">
        <w:rPr>
          <w:sz w:val="24"/>
        </w:rPr>
        <w:t xml:space="preserve"> your medications on the morning of your </w:t>
      </w:r>
      <w:r w:rsidR="0066277D" w:rsidRPr="00177362">
        <w:rPr>
          <w:sz w:val="24"/>
        </w:rPr>
        <w:t>surgery.</w:t>
      </w:r>
      <w:r w:rsidR="0066277D">
        <w:rPr>
          <w:sz w:val="24"/>
        </w:rPr>
        <w:t xml:space="preserve"> If managed with insulin, please hold your morning short acting insulin and reduce your basal insulin to half. In either scenario, i</w:t>
      </w:r>
      <w:r w:rsidRPr="00177362">
        <w:rPr>
          <w:sz w:val="24"/>
        </w:rPr>
        <w:t xml:space="preserve">f you start to feel </w:t>
      </w:r>
      <w:r>
        <w:rPr>
          <w:sz w:val="24"/>
        </w:rPr>
        <w:t>light-headed</w:t>
      </w:r>
      <w:r w:rsidRPr="00177362">
        <w:rPr>
          <w:sz w:val="24"/>
        </w:rPr>
        <w:t xml:space="preserve">, you may sip apple juice. </w:t>
      </w:r>
    </w:p>
    <w:p w14:paraId="42A18580" w14:textId="77777777" w:rsidR="007671C6" w:rsidRPr="00177362" w:rsidRDefault="007671C6" w:rsidP="007671C6">
      <w:pPr>
        <w:spacing w:after="31" w:line="240" w:lineRule="auto"/>
        <w:ind w:left="720" w:firstLine="0"/>
        <w:rPr>
          <w:sz w:val="24"/>
        </w:rPr>
      </w:pPr>
      <w:r w:rsidRPr="00177362">
        <w:rPr>
          <w:sz w:val="24"/>
        </w:rPr>
        <w:t xml:space="preserve"> </w:t>
      </w:r>
    </w:p>
    <w:p w14:paraId="498B6434" w14:textId="36915431" w:rsidR="007671C6" w:rsidRPr="00177362" w:rsidRDefault="007671C6" w:rsidP="007671C6">
      <w:pPr>
        <w:pStyle w:val="ListParagraph"/>
        <w:numPr>
          <w:ilvl w:val="0"/>
          <w:numId w:val="1"/>
        </w:numPr>
        <w:spacing w:line="240" w:lineRule="auto"/>
        <w:rPr>
          <w:sz w:val="24"/>
        </w:rPr>
      </w:pPr>
      <w:r>
        <w:rPr>
          <w:b/>
          <w:sz w:val="24"/>
        </w:rPr>
        <w:t xml:space="preserve">You must be accompanied by a responsible adult that you know and is prepared to drive you home and care for you the first day of your surgery. </w:t>
      </w:r>
      <w:r w:rsidRPr="007671C6">
        <w:rPr>
          <w:bCs/>
          <w:sz w:val="24"/>
        </w:rPr>
        <w:t>T</w:t>
      </w:r>
      <w:r w:rsidRPr="00177362">
        <w:rPr>
          <w:sz w:val="24"/>
        </w:rPr>
        <w:t>axis</w:t>
      </w:r>
      <w:r>
        <w:rPr>
          <w:sz w:val="24"/>
        </w:rPr>
        <w:t>,</w:t>
      </w:r>
      <w:r w:rsidRPr="00177362">
        <w:rPr>
          <w:sz w:val="24"/>
        </w:rPr>
        <w:t xml:space="preserve"> Uber</w:t>
      </w:r>
      <w:r>
        <w:rPr>
          <w:sz w:val="24"/>
        </w:rPr>
        <w:t>, Lyft services</w:t>
      </w:r>
      <w:r w:rsidRPr="00177362">
        <w:rPr>
          <w:sz w:val="24"/>
        </w:rPr>
        <w:t xml:space="preserve"> are NOT allowed. Plan to rest the remainder of the day.</w:t>
      </w:r>
      <w:r>
        <w:rPr>
          <w:sz w:val="24"/>
        </w:rPr>
        <w:t xml:space="preserve"> </w:t>
      </w:r>
      <w:r w:rsidRPr="00177362">
        <w:rPr>
          <w:sz w:val="24"/>
        </w:rPr>
        <w:t xml:space="preserve">Do NOT drive a vehicle, operate any </w:t>
      </w:r>
      <w:r w:rsidR="00D91E2C" w:rsidRPr="00177362">
        <w:rPr>
          <w:sz w:val="24"/>
        </w:rPr>
        <w:t>machinery,</w:t>
      </w:r>
      <w:r w:rsidRPr="00177362">
        <w:rPr>
          <w:sz w:val="24"/>
        </w:rPr>
        <w:t xml:space="preserve"> or sign any legal documents for 24 hours following your surgery.</w:t>
      </w:r>
    </w:p>
    <w:p w14:paraId="038FFD87" w14:textId="77777777" w:rsidR="007671C6" w:rsidRPr="00177362" w:rsidRDefault="007671C6" w:rsidP="007671C6">
      <w:pPr>
        <w:spacing w:after="31" w:line="240" w:lineRule="auto"/>
        <w:ind w:left="0" w:firstLine="0"/>
        <w:rPr>
          <w:sz w:val="24"/>
        </w:rPr>
      </w:pPr>
    </w:p>
    <w:p w14:paraId="38A05FB4" w14:textId="6A050412" w:rsidR="007671C6" w:rsidRDefault="007671C6" w:rsidP="005264D6">
      <w:pPr>
        <w:numPr>
          <w:ilvl w:val="0"/>
          <w:numId w:val="1"/>
        </w:numPr>
        <w:spacing w:line="240" w:lineRule="auto"/>
        <w:ind w:hanging="360"/>
        <w:rPr>
          <w:sz w:val="24"/>
        </w:rPr>
      </w:pPr>
      <w:r w:rsidRPr="00177362">
        <w:rPr>
          <w:sz w:val="24"/>
        </w:rPr>
        <w:t>Please wear</w:t>
      </w:r>
      <w:r>
        <w:rPr>
          <w:sz w:val="24"/>
        </w:rPr>
        <w:t xml:space="preserve"> loose comfortable clothing with a top that has </w:t>
      </w:r>
      <w:r w:rsidRPr="00D91DC1">
        <w:rPr>
          <w:b/>
          <w:bCs/>
          <w:sz w:val="24"/>
        </w:rPr>
        <w:t>short-sleeve</w:t>
      </w:r>
      <w:r>
        <w:rPr>
          <w:b/>
          <w:bCs/>
          <w:sz w:val="24"/>
        </w:rPr>
        <w:t>s</w:t>
      </w:r>
      <w:r>
        <w:rPr>
          <w:sz w:val="24"/>
        </w:rPr>
        <w:t xml:space="preserve"> (we will be placing monitors on your arms and starting the IV</w:t>
      </w:r>
      <w:r w:rsidR="005264D6">
        <w:rPr>
          <w:sz w:val="24"/>
        </w:rPr>
        <w:t>)</w:t>
      </w:r>
      <w:r w:rsidR="00D91E2C">
        <w:rPr>
          <w:sz w:val="24"/>
        </w:rPr>
        <w:t>.</w:t>
      </w:r>
      <w:r w:rsidR="005264D6">
        <w:rPr>
          <w:sz w:val="24"/>
        </w:rPr>
        <w:t xml:space="preserve"> </w:t>
      </w:r>
      <w:r w:rsidR="00D91E2C">
        <w:rPr>
          <w:sz w:val="24"/>
        </w:rPr>
        <w:t>W</w:t>
      </w:r>
      <w:r>
        <w:rPr>
          <w:sz w:val="24"/>
        </w:rPr>
        <w:t>e will provide a blanket</w:t>
      </w:r>
      <w:r w:rsidR="005264D6">
        <w:rPr>
          <w:sz w:val="24"/>
        </w:rPr>
        <w:t>.</w:t>
      </w:r>
    </w:p>
    <w:p w14:paraId="7F857EEE" w14:textId="77777777" w:rsidR="005264D6" w:rsidRDefault="005264D6" w:rsidP="005264D6">
      <w:pPr>
        <w:pStyle w:val="ListParagraph"/>
        <w:rPr>
          <w:sz w:val="24"/>
        </w:rPr>
      </w:pPr>
    </w:p>
    <w:p w14:paraId="7382E484" w14:textId="4AB2584A" w:rsidR="005264D6" w:rsidRDefault="005264D6" w:rsidP="005264D6">
      <w:pPr>
        <w:numPr>
          <w:ilvl w:val="0"/>
          <w:numId w:val="1"/>
        </w:numPr>
        <w:spacing w:line="240" w:lineRule="auto"/>
        <w:ind w:hanging="360"/>
        <w:rPr>
          <w:sz w:val="24"/>
        </w:rPr>
      </w:pPr>
      <w:r>
        <w:rPr>
          <w:sz w:val="24"/>
        </w:rPr>
        <w:t xml:space="preserve">Leave jewelry at home. </w:t>
      </w:r>
      <w:r w:rsidRPr="005264D6">
        <w:rPr>
          <w:b/>
          <w:bCs/>
          <w:sz w:val="24"/>
        </w:rPr>
        <w:t xml:space="preserve">NO SANDALS, </w:t>
      </w:r>
      <w:r w:rsidR="00D91E2C">
        <w:rPr>
          <w:b/>
          <w:bCs/>
          <w:sz w:val="24"/>
        </w:rPr>
        <w:t>FLIP-FLOPS,</w:t>
      </w:r>
      <w:r w:rsidRPr="005264D6">
        <w:rPr>
          <w:b/>
          <w:bCs/>
          <w:sz w:val="24"/>
        </w:rPr>
        <w:t xml:space="preserve"> OR HIGH HEELS</w:t>
      </w:r>
      <w:r>
        <w:rPr>
          <w:sz w:val="24"/>
        </w:rPr>
        <w:t>.</w:t>
      </w:r>
    </w:p>
    <w:p w14:paraId="074C0C58" w14:textId="77777777" w:rsidR="005264D6" w:rsidRDefault="005264D6" w:rsidP="005264D6">
      <w:pPr>
        <w:pStyle w:val="ListParagraph"/>
        <w:rPr>
          <w:sz w:val="24"/>
        </w:rPr>
      </w:pPr>
    </w:p>
    <w:p w14:paraId="25820023" w14:textId="0C36ADAA" w:rsidR="005264D6" w:rsidRDefault="00FA1EB3" w:rsidP="005264D6">
      <w:pPr>
        <w:numPr>
          <w:ilvl w:val="0"/>
          <w:numId w:val="1"/>
        </w:numPr>
        <w:spacing w:line="240" w:lineRule="auto"/>
        <w:ind w:hanging="360"/>
        <w:rPr>
          <w:sz w:val="24"/>
        </w:rPr>
      </w:pPr>
      <w:r>
        <w:rPr>
          <w:sz w:val="24"/>
        </w:rPr>
        <w:t>If provided, h</w:t>
      </w:r>
      <w:r w:rsidR="005264D6">
        <w:rPr>
          <w:sz w:val="24"/>
        </w:rPr>
        <w:t xml:space="preserve">ave your prescription(s) </w:t>
      </w:r>
      <w:r w:rsidR="005264D6" w:rsidRPr="005264D6">
        <w:rPr>
          <w:b/>
          <w:bCs/>
          <w:sz w:val="24"/>
        </w:rPr>
        <w:t>FILLED BEFORE</w:t>
      </w:r>
      <w:r w:rsidR="005264D6">
        <w:rPr>
          <w:b/>
          <w:bCs/>
          <w:sz w:val="24"/>
        </w:rPr>
        <w:t xml:space="preserve"> </w:t>
      </w:r>
      <w:r w:rsidR="005264D6">
        <w:rPr>
          <w:sz w:val="24"/>
        </w:rPr>
        <w:t>your surgery appointment. Make sure you have plenty of soft foods (eggs, yogurt, mashed potatoes, pudding) and liquids at home. Please eat something after your procedure prior to taking your pain medication</w:t>
      </w:r>
      <w:r w:rsidR="00D04AD4">
        <w:rPr>
          <w:sz w:val="24"/>
        </w:rPr>
        <w:t>.</w:t>
      </w:r>
    </w:p>
    <w:p w14:paraId="023AA5AD" w14:textId="77777777" w:rsidR="005264D6" w:rsidRPr="00177362" w:rsidRDefault="005264D6" w:rsidP="005264D6">
      <w:pPr>
        <w:spacing w:line="240" w:lineRule="auto"/>
        <w:ind w:left="0" w:firstLine="0"/>
        <w:rPr>
          <w:sz w:val="24"/>
        </w:rPr>
      </w:pPr>
    </w:p>
    <w:p w14:paraId="7B843C3A" w14:textId="77777777" w:rsidR="007671C6" w:rsidRDefault="007671C6" w:rsidP="007671C6">
      <w:pPr>
        <w:numPr>
          <w:ilvl w:val="0"/>
          <w:numId w:val="1"/>
        </w:numPr>
        <w:spacing w:line="240" w:lineRule="auto"/>
        <w:ind w:hanging="360"/>
        <w:rPr>
          <w:sz w:val="24"/>
        </w:rPr>
      </w:pPr>
      <w:r w:rsidRPr="00177362">
        <w:rPr>
          <w:sz w:val="24"/>
        </w:rPr>
        <w:t>If an antibiotic is given, please start one (1) day PRIOR to surgery</w:t>
      </w:r>
      <w:r>
        <w:rPr>
          <w:sz w:val="24"/>
        </w:rPr>
        <w:t xml:space="preserve">, follow the instructions for dosage on the bottle, and take until the bottle is empty. </w:t>
      </w:r>
      <w:r w:rsidRPr="00177362">
        <w:rPr>
          <w:sz w:val="24"/>
        </w:rPr>
        <w:t>Do not take the antibiotic on the morning of your surgery</w:t>
      </w:r>
      <w:r>
        <w:rPr>
          <w:sz w:val="24"/>
        </w:rPr>
        <w:t>, resume when you get home and have eaten something.</w:t>
      </w:r>
    </w:p>
    <w:p w14:paraId="1B0773FC" w14:textId="77777777" w:rsidR="007671C6" w:rsidRPr="00177362" w:rsidRDefault="007671C6" w:rsidP="007671C6">
      <w:pPr>
        <w:spacing w:line="240" w:lineRule="auto"/>
        <w:ind w:left="0" w:firstLine="0"/>
        <w:rPr>
          <w:sz w:val="24"/>
        </w:rPr>
      </w:pPr>
    </w:p>
    <w:p w14:paraId="07F94837" w14:textId="77777777" w:rsidR="007671C6" w:rsidRPr="005264D6" w:rsidRDefault="007671C6" w:rsidP="007671C6">
      <w:pPr>
        <w:numPr>
          <w:ilvl w:val="0"/>
          <w:numId w:val="1"/>
        </w:numPr>
        <w:spacing w:after="1" w:line="240" w:lineRule="auto"/>
        <w:ind w:hanging="360"/>
        <w:rPr>
          <w:sz w:val="24"/>
        </w:rPr>
      </w:pPr>
      <w:r w:rsidRPr="00177362">
        <w:rPr>
          <w:sz w:val="24"/>
        </w:rPr>
        <w:t xml:space="preserve">Over-the-counter items to </w:t>
      </w:r>
      <w:r w:rsidRPr="00177362">
        <w:rPr>
          <w:b/>
          <w:sz w:val="24"/>
        </w:rPr>
        <w:t>AVOID FOR 1 WEEK PRIOR TO SURGERY</w:t>
      </w:r>
      <w:r w:rsidRPr="00177362">
        <w:rPr>
          <w:sz w:val="24"/>
        </w:rPr>
        <w:t>:</w:t>
      </w:r>
      <w:r>
        <w:rPr>
          <w:sz w:val="24"/>
        </w:rPr>
        <w:t xml:space="preserve"> </w:t>
      </w:r>
      <w:r w:rsidRPr="00177362">
        <w:rPr>
          <w:b/>
          <w:i/>
          <w:sz w:val="24"/>
        </w:rPr>
        <w:t xml:space="preserve">Aspirin, Vitamin E, Fish Oil </w:t>
      </w:r>
      <w:r>
        <w:rPr>
          <w:b/>
          <w:i/>
          <w:sz w:val="24"/>
        </w:rPr>
        <w:t>and Turmeric.</w:t>
      </w:r>
    </w:p>
    <w:p w14:paraId="37BF31F1" w14:textId="77777777" w:rsidR="000F2D71" w:rsidRDefault="000F2D71" w:rsidP="007671C6">
      <w:pPr>
        <w:ind w:left="0" w:firstLine="0"/>
      </w:pPr>
    </w:p>
    <w:p w14:paraId="47AF43D8" w14:textId="31D8AF03" w:rsidR="00113DBB" w:rsidRDefault="00113DBB" w:rsidP="00113DBB">
      <w:pPr>
        <w:ind w:left="0" w:firstLine="0"/>
        <w:jc w:val="center"/>
      </w:pPr>
      <w:r>
        <w:t xml:space="preserve">If you have any </w:t>
      </w:r>
      <w:r w:rsidR="00636BB0">
        <w:t>questions,</w:t>
      </w:r>
      <w:r>
        <w:t xml:space="preserve"> please do not hesitate to </w:t>
      </w:r>
      <w:r w:rsidR="00ED4DEE">
        <w:t>contact our office</w:t>
      </w:r>
      <w:r w:rsidR="005831F4">
        <w:t xml:space="preserve"> </w:t>
      </w:r>
    </w:p>
    <w:sectPr w:rsidR="00113DBB" w:rsidSect="0066277D">
      <w:headerReference w:type="default" r:id="rId7"/>
      <w:pgSz w:w="12240" w:h="15840"/>
      <w:pgMar w:top="288"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69176" w14:textId="77777777" w:rsidR="0008616D" w:rsidRDefault="0008616D" w:rsidP="0008616D">
      <w:pPr>
        <w:spacing w:after="0" w:line="240" w:lineRule="auto"/>
      </w:pPr>
      <w:r>
        <w:separator/>
      </w:r>
    </w:p>
  </w:endnote>
  <w:endnote w:type="continuationSeparator" w:id="0">
    <w:p w14:paraId="46E91164" w14:textId="77777777" w:rsidR="0008616D" w:rsidRDefault="0008616D" w:rsidP="0008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AA3E3" w14:textId="77777777" w:rsidR="0008616D" w:rsidRDefault="0008616D" w:rsidP="0008616D">
      <w:pPr>
        <w:spacing w:after="0" w:line="240" w:lineRule="auto"/>
      </w:pPr>
      <w:r>
        <w:separator/>
      </w:r>
    </w:p>
  </w:footnote>
  <w:footnote w:type="continuationSeparator" w:id="0">
    <w:p w14:paraId="53483D2A" w14:textId="77777777" w:rsidR="0008616D" w:rsidRDefault="0008616D" w:rsidP="0008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F763" w14:textId="651B1D91" w:rsidR="0008616D" w:rsidRDefault="0008616D" w:rsidP="0008616D">
    <w:pPr>
      <w:pStyle w:val="Header"/>
      <w:jc w:val="center"/>
    </w:pPr>
    <w:r>
      <w:rPr>
        <w:noProof/>
        <w14:ligatures w14:val="standardContextual"/>
      </w:rPr>
      <w:drawing>
        <wp:inline distT="0" distB="0" distL="0" distR="0" wp14:anchorId="5C4A339F" wp14:editId="00FFFFED">
          <wp:extent cx="4245429" cy="1185814"/>
          <wp:effectExtent l="0" t="0" r="3175" b="0"/>
          <wp:docPr id="1286393408" name="Picture 1" descr="A logo for a dental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93408" name="Picture 1" descr="A logo for a dental clin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84702" cy="1196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73608"/>
    <w:multiLevelType w:val="hybridMultilevel"/>
    <w:tmpl w:val="246EF024"/>
    <w:lvl w:ilvl="0" w:tplc="FFF058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39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01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7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E1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A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C77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DE7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31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C6"/>
    <w:rsid w:val="000841E7"/>
    <w:rsid w:val="0008616D"/>
    <w:rsid w:val="000F2D71"/>
    <w:rsid w:val="00113DBB"/>
    <w:rsid w:val="002645E6"/>
    <w:rsid w:val="00447972"/>
    <w:rsid w:val="004C3F80"/>
    <w:rsid w:val="005264D6"/>
    <w:rsid w:val="005831F4"/>
    <w:rsid w:val="00636BB0"/>
    <w:rsid w:val="0066277D"/>
    <w:rsid w:val="007671C6"/>
    <w:rsid w:val="0090618B"/>
    <w:rsid w:val="009F2860"/>
    <w:rsid w:val="00AA663F"/>
    <w:rsid w:val="00D04AD4"/>
    <w:rsid w:val="00D91E2C"/>
    <w:rsid w:val="00E57EBD"/>
    <w:rsid w:val="00ED4DEE"/>
    <w:rsid w:val="00FA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48FC29"/>
  <w15:chartTrackingRefBased/>
  <w15:docId w15:val="{287116F9-CF88-4BC2-9651-82FA6A7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C6"/>
    <w:pPr>
      <w:spacing w:after="2" w:line="280" w:lineRule="auto"/>
      <w:ind w:left="730" w:hanging="37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76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1C6"/>
    <w:rPr>
      <w:rFonts w:eastAsiaTheme="majorEastAsia" w:cstheme="majorBidi"/>
      <w:color w:val="272727" w:themeColor="text1" w:themeTint="D8"/>
    </w:rPr>
  </w:style>
  <w:style w:type="paragraph" w:styleId="Title">
    <w:name w:val="Title"/>
    <w:basedOn w:val="Normal"/>
    <w:next w:val="Normal"/>
    <w:link w:val="TitleChar"/>
    <w:uiPriority w:val="10"/>
    <w:qFormat/>
    <w:rsid w:val="0076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1C6"/>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1C6"/>
    <w:pPr>
      <w:spacing w:before="160"/>
      <w:jc w:val="center"/>
    </w:pPr>
    <w:rPr>
      <w:i/>
      <w:iCs/>
      <w:color w:val="404040" w:themeColor="text1" w:themeTint="BF"/>
    </w:rPr>
  </w:style>
  <w:style w:type="character" w:customStyle="1" w:styleId="QuoteChar">
    <w:name w:val="Quote Char"/>
    <w:basedOn w:val="DefaultParagraphFont"/>
    <w:link w:val="Quote"/>
    <w:uiPriority w:val="29"/>
    <w:rsid w:val="007671C6"/>
    <w:rPr>
      <w:i/>
      <w:iCs/>
      <w:color w:val="404040" w:themeColor="text1" w:themeTint="BF"/>
    </w:rPr>
  </w:style>
  <w:style w:type="paragraph" w:styleId="ListParagraph">
    <w:name w:val="List Paragraph"/>
    <w:basedOn w:val="Normal"/>
    <w:uiPriority w:val="34"/>
    <w:qFormat/>
    <w:rsid w:val="007671C6"/>
    <w:pPr>
      <w:ind w:left="720"/>
      <w:contextualSpacing/>
    </w:pPr>
  </w:style>
  <w:style w:type="character" w:styleId="IntenseEmphasis">
    <w:name w:val="Intense Emphasis"/>
    <w:basedOn w:val="DefaultParagraphFont"/>
    <w:uiPriority w:val="21"/>
    <w:qFormat/>
    <w:rsid w:val="007671C6"/>
    <w:rPr>
      <w:i/>
      <w:iCs/>
      <w:color w:val="0F4761" w:themeColor="accent1" w:themeShade="BF"/>
    </w:rPr>
  </w:style>
  <w:style w:type="paragraph" w:styleId="IntenseQuote">
    <w:name w:val="Intense Quote"/>
    <w:basedOn w:val="Normal"/>
    <w:next w:val="Normal"/>
    <w:link w:val="IntenseQuoteChar"/>
    <w:uiPriority w:val="30"/>
    <w:qFormat/>
    <w:rsid w:val="0076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1C6"/>
    <w:rPr>
      <w:i/>
      <w:iCs/>
      <w:color w:val="0F4761" w:themeColor="accent1" w:themeShade="BF"/>
    </w:rPr>
  </w:style>
  <w:style w:type="character" w:styleId="IntenseReference">
    <w:name w:val="Intense Reference"/>
    <w:basedOn w:val="DefaultParagraphFont"/>
    <w:uiPriority w:val="32"/>
    <w:qFormat/>
    <w:rsid w:val="007671C6"/>
    <w:rPr>
      <w:b/>
      <w:bCs/>
      <w:smallCaps/>
      <w:color w:val="0F4761" w:themeColor="accent1" w:themeShade="BF"/>
      <w:spacing w:val="5"/>
    </w:rPr>
  </w:style>
  <w:style w:type="paragraph" w:styleId="Header">
    <w:name w:val="header"/>
    <w:basedOn w:val="Normal"/>
    <w:link w:val="HeaderChar"/>
    <w:uiPriority w:val="99"/>
    <w:unhideWhenUsed/>
    <w:rsid w:val="00086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16D"/>
    <w:rPr>
      <w:rFonts w:ascii="Arial" w:eastAsia="Arial" w:hAnsi="Arial" w:cs="Arial"/>
      <w:color w:val="000000"/>
      <w:kern w:val="0"/>
      <w14:ligatures w14:val="none"/>
    </w:rPr>
  </w:style>
  <w:style w:type="paragraph" w:styleId="Footer">
    <w:name w:val="footer"/>
    <w:basedOn w:val="Normal"/>
    <w:link w:val="FooterChar"/>
    <w:uiPriority w:val="99"/>
    <w:unhideWhenUsed/>
    <w:rsid w:val="00086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6D"/>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395</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Walsh-Middleton</dc:creator>
  <cp:keywords/>
  <dc:description/>
  <cp:lastModifiedBy>Jessica  Walsh-Middleton</cp:lastModifiedBy>
  <cp:revision>8</cp:revision>
  <cp:lastPrinted>2024-12-16T15:31:00Z</cp:lastPrinted>
  <dcterms:created xsi:type="dcterms:W3CDTF">2024-03-26T18:27:00Z</dcterms:created>
  <dcterms:modified xsi:type="dcterms:W3CDTF">2024-12-17T16:30:00Z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8d01cbd60eb93157a5a51f0b9f55d55fd3ab5660a75ececfccb7ca02be9a3c34</vt:lpwstr>
  </property>
</Properties>
</file>